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78" w:leftChars="-85" w:right="-336" w:rightChars="-160"/>
        <w:rPr>
          <w:rFonts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left="-178" w:leftChars="-85" w:right="-336" w:rightChars="-160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上半年市属事业单位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选调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bookmarkEnd w:id="0"/>
    <w:p>
      <w:pPr>
        <w:spacing w:line="280" w:lineRule="exact"/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280" w:lineRule="exact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报考单位：                            </w:t>
      </w:r>
      <w:r>
        <w:rPr>
          <w:rFonts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6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0"/>
        <w:gridCol w:w="1289"/>
        <w:gridCol w:w="1276"/>
        <w:gridCol w:w="1417"/>
        <w:gridCol w:w="8"/>
        <w:gridCol w:w="1003"/>
        <w:gridCol w:w="123"/>
        <w:gridCol w:w="1562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  <w:lang w:eastAsia="zh-CN"/>
              </w:rPr>
              <w:t>事业单位</w:t>
            </w:r>
            <w:r>
              <w:rPr>
                <w:rFonts w:hint="eastAsia" w:ascii="Times New Roman" w:hAnsi="Times New Roman" w:eastAsia="黑体"/>
                <w:color w:val="auto"/>
                <w:spacing w:val="-4"/>
                <w:sz w:val="24"/>
              </w:rPr>
              <w:t>服务年限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</w:rPr>
              <w:t>现单位工作年限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全日制毕业院校及专业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theme="minorBidi"/>
                <w:color w:val="000000" w:themeColor="text1"/>
                <w:spacing w:val="-4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在职毕业院校及专业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职务（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现聘岗位类别及等级</w:t>
            </w:r>
            <w:r>
              <w:rPr>
                <w:rFonts w:hint="eastAsia" w:ascii="Times New Roman" w:hAnsi="Times New Roman" w:eastAsia="黑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6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</w:rPr>
              <w:t>注：要求从</w:t>
            </w:r>
            <w:r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开始填写，学习期间注明院校、系和专业</w:t>
            </w: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年考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本人承诺：本表信息全部属实。根据选调公告，本人愿意高职低聘。本人符合选调公告规定的所有条件和资格要求，如不符合，本人愿意承担由此造成的一切后果。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承诺人：（签名）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</w:t>
            </w: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hanging="1155" w:hangingChars="5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</w:t>
            </w: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155" w:leftChars="500" w:hanging="105" w:hangingChars="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 xml:space="preserve"> （单位盖章）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同</w:t>
            </w: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社部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门意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注：资格复审时，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报考人员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由当地组织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或人社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签署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</w:rPr>
            </w:pPr>
          </w:p>
          <w:p>
            <w:pPr>
              <w:tabs>
                <w:tab w:val="left" w:pos="1995"/>
              </w:tabs>
              <w:spacing w:line="240" w:lineRule="exact"/>
              <w:ind w:left="1260" w:leftChars="600" w:firstLine="315" w:firstLineChars="15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</w:t>
            </w:r>
          </w:p>
          <w:p>
            <w:pPr>
              <w:tabs>
                <w:tab w:val="left" w:pos="1995"/>
              </w:tabs>
              <w:spacing w:line="240" w:lineRule="exact"/>
              <w:ind w:left="1260" w:leftChars="600" w:firstLine="4305" w:firstLineChars="205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（单位盖章）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Times New Roman"/>
              </w:rPr>
              <w:t xml:space="preserve">年   月   日 </w:t>
            </w:r>
          </w:p>
        </w:tc>
      </w:tr>
    </w:tbl>
    <w:p>
      <w:pPr>
        <w:tabs>
          <w:tab w:val="left" w:pos="1496"/>
        </w:tabs>
        <w:snapToGrid w:val="0"/>
        <w:spacing w:line="240" w:lineRule="exact"/>
        <w:jc w:val="left"/>
        <w:rPr>
          <w:rFonts w:ascii="Times New Roman" w:hAnsi="Times New Roman" w:eastAsia="仿宋_GB2312" w:cs="仿宋_GB2312"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00" w:right="1689" w:bottom="110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D"/>
    <w:rsid w:val="0021527D"/>
    <w:rsid w:val="00514CFB"/>
    <w:rsid w:val="006E4785"/>
    <w:rsid w:val="00CC6B86"/>
    <w:rsid w:val="00E071FD"/>
    <w:rsid w:val="255A1D80"/>
    <w:rsid w:val="2F0C1BAA"/>
    <w:rsid w:val="37DF61B4"/>
    <w:rsid w:val="67DB3869"/>
    <w:rsid w:val="7AFEE108"/>
    <w:rsid w:val="7F7F3D69"/>
    <w:rsid w:val="7FF7E71B"/>
    <w:rsid w:val="B7FE7221"/>
    <w:rsid w:val="BC89FD95"/>
    <w:rsid w:val="BFFFA61E"/>
    <w:rsid w:val="D7379D72"/>
    <w:rsid w:val="DDF5C4A5"/>
    <w:rsid w:val="EFFE8D1F"/>
    <w:rsid w:val="F72D20C2"/>
    <w:rsid w:val="FA5ECC62"/>
    <w:rsid w:val="FEF34BC1"/>
    <w:rsid w:val="FFBD341C"/>
    <w:rsid w:val="FFD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ind w:firstLine="420" w:firstLineChars="100"/>
    </w:pPr>
    <w:rPr>
      <w:rFonts w:eastAsia="仿宋_GB231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10</TotalTime>
  <ScaleCrop>false</ScaleCrop>
  <LinksUpToDate>false</LinksUpToDate>
  <CharactersWithSpaces>464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2021-03-30T23:04:00Z</dcterms:created>
  <dc:creator>thswy</dc:creator>
  <cp:lastModifiedBy>quzhou</cp:lastModifiedBy>
  <cp:lastPrinted>2022-11-10T01:24:00Z</cp:lastPrinted>
  <dcterms:modified xsi:type="dcterms:W3CDTF">2023-04-20T10:59:50Z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22ECD46894CE409F953D81F68C45655A</vt:lpwstr>
  </property>
</Properties>
</file>