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Style w:val="7"/>
          <w:rFonts w:hint="eastAsia" w:ascii="宋体" w:hAnsi="宋体" w:eastAsia="宋体" w:cs="宋体"/>
          <w:b/>
          <w:bCs/>
          <w:i w:val="0"/>
          <w:iCs w:val="0"/>
          <w:caps w:val="0"/>
          <w:color w:val="000000"/>
          <w:spacing w:val="0"/>
          <w:sz w:val="44"/>
          <w:szCs w:val="44"/>
          <w:lang w:eastAsia="zh-CN"/>
        </w:rPr>
      </w:pPr>
      <w:r>
        <w:rPr>
          <w:rStyle w:val="7"/>
          <w:rFonts w:hint="eastAsia" w:ascii="宋体" w:hAnsi="宋体" w:eastAsia="宋体" w:cs="宋体"/>
          <w:b/>
          <w:bCs/>
          <w:i w:val="0"/>
          <w:iCs w:val="0"/>
          <w:caps w:val="0"/>
          <w:color w:val="000000"/>
          <w:spacing w:val="0"/>
          <w:sz w:val="44"/>
          <w:szCs w:val="44"/>
        </w:rPr>
        <w:t>2023年</w:t>
      </w:r>
      <w:r>
        <w:rPr>
          <w:rStyle w:val="7"/>
          <w:rFonts w:hint="eastAsia" w:ascii="宋体" w:hAnsi="宋体" w:eastAsia="宋体" w:cs="宋体"/>
          <w:b/>
          <w:bCs/>
          <w:i w:val="0"/>
          <w:iCs w:val="0"/>
          <w:caps w:val="0"/>
          <w:color w:val="000000"/>
          <w:spacing w:val="0"/>
          <w:sz w:val="44"/>
          <w:szCs w:val="44"/>
          <w:lang w:eastAsia="zh-CN"/>
        </w:rPr>
        <w:t>吉安市</w:t>
      </w:r>
      <w:r>
        <w:rPr>
          <w:rStyle w:val="7"/>
          <w:rFonts w:hint="eastAsia" w:ascii="宋体" w:hAnsi="宋体" w:eastAsia="宋体" w:cs="宋体"/>
          <w:b/>
          <w:bCs/>
          <w:i w:val="0"/>
          <w:iCs w:val="0"/>
          <w:caps w:val="0"/>
          <w:color w:val="000000"/>
          <w:spacing w:val="0"/>
          <w:sz w:val="44"/>
          <w:szCs w:val="44"/>
        </w:rPr>
        <w:t>公开招聘</w:t>
      </w:r>
      <w:r>
        <w:rPr>
          <w:rStyle w:val="7"/>
          <w:rFonts w:hint="eastAsia" w:ascii="宋体" w:hAnsi="宋体" w:eastAsia="宋体" w:cs="宋体"/>
          <w:b/>
          <w:bCs/>
          <w:i w:val="0"/>
          <w:iCs w:val="0"/>
          <w:caps w:val="0"/>
          <w:color w:val="000000"/>
          <w:spacing w:val="0"/>
          <w:sz w:val="44"/>
          <w:szCs w:val="44"/>
          <w:lang w:eastAsia="zh-CN"/>
        </w:rPr>
        <w:t>卫生专业技术</w:t>
      </w:r>
      <w:r>
        <w:rPr>
          <w:rStyle w:val="7"/>
          <w:rFonts w:hint="eastAsia" w:ascii="宋体" w:hAnsi="宋体" w:eastAsia="宋体" w:cs="宋体"/>
          <w:b/>
          <w:bCs/>
          <w:i w:val="0"/>
          <w:iCs w:val="0"/>
          <w:caps w:val="0"/>
          <w:color w:val="000000"/>
          <w:spacing w:val="0"/>
          <w:sz w:val="44"/>
          <w:szCs w:val="44"/>
        </w:rPr>
        <w:t>人员</w:t>
      </w:r>
      <w:r>
        <w:rPr>
          <w:rStyle w:val="7"/>
          <w:rFonts w:hint="eastAsia" w:ascii="宋体" w:hAnsi="宋体" w:eastAsia="宋体" w:cs="宋体"/>
          <w:b/>
          <w:bCs/>
          <w:i w:val="0"/>
          <w:iCs w:val="0"/>
          <w:caps w:val="0"/>
          <w:color w:val="000000"/>
          <w:spacing w:val="0"/>
          <w:sz w:val="44"/>
          <w:szCs w:val="44"/>
          <w:lang w:eastAsia="zh-CN"/>
        </w:rPr>
        <w:t>报考指南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b/>
          <w:bCs/>
          <w:color w:val="auto"/>
          <w:kern w:val="0"/>
          <w:sz w:val="32"/>
          <w:szCs w:val="32"/>
          <w:lang w:eastAsia="zh-CN"/>
        </w:rPr>
      </w:pPr>
      <w:r>
        <w:rPr>
          <w:rFonts w:hint="eastAsia" w:ascii="黑体" w:hAnsi="黑体" w:eastAsia="黑体" w:cs="黑体"/>
          <w:b w:val="0"/>
          <w:bCs w:val="0"/>
          <w:color w:val="auto"/>
          <w:kern w:val="0"/>
          <w:sz w:val="32"/>
          <w:szCs w:val="32"/>
          <w:lang w:eastAsia="zh-CN"/>
        </w:rPr>
        <w:t>一、考试安排</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（一）网上报名：4月11日9：00至4月17日17：00；</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（二）网上缴费：4月12日9：00至4月18日17：00；</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（三）打印准考证：5月17日9：00至5月19日17：00；</w:t>
      </w:r>
    </w:p>
    <w:p>
      <w:pPr>
        <w:spacing w:line="560" w:lineRule="exact"/>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（四）笔试：5月20日</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eastAsia="zh-CN"/>
        </w:rPr>
        <w:t>二、专业和学历</w:t>
      </w:r>
      <w:r>
        <w:rPr>
          <w:rFonts w:hint="eastAsia" w:ascii="黑体" w:hAnsi="黑体" w:eastAsia="黑体" w:cs="黑体"/>
          <w:b w:val="0"/>
          <w:bCs w:val="0"/>
          <w:color w:val="auto"/>
          <w:kern w:val="0"/>
          <w:sz w:val="32"/>
          <w:szCs w:val="32"/>
          <w:lang w:val="en-US" w:eastAsia="zh-CN"/>
        </w:rPr>
        <w:t>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val="en-US" w:eastAsia="zh-CN"/>
        </w:rPr>
        <w:t>（一）各学历层次对应专业</w:t>
      </w:r>
      <w:r>
        <w:rPr>
          <w:rFonts w:hint="eastAsia" w:ascii="仿宋_GB2312" w:hAnsi="宋体" w:eastAsia="仿宋_GB2312" w:cs="宋体"/>
          <w:color w:val="auto"/>
          <w:kern w:val="0"/>
          <w:sz w:val="32"/>
          <w:szCs w:val="32"/>
        </w:rPr>
        <w:t>请参考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学科专业目录汇编</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岗位表</w:t>
      </w:r>
      <w:r>
        <w:rPr>
          <w:rFonts w:hint="eastAsia" w:ascii="仿宋_GB2312" w:hAnsi="宋体" w:eastAsia="仿宋_GB2312" w:cs="宋体"/>
          <w:i w:val="0"/>
          <w:caps w:val="0"/>
          <w:color w:val="auto"/>
          <w:spacing w:val="0"/>
          <w:kern w:val="0"/>
          <w:sz w:val="32"/>
          <w:szCs w:val="32"/>
        </w:rPr>
        <w:t>专业名称后括号中的数字为学科专业代码</w:t>
      </w:r>
      <w:r>
        <w:rPr>
          <w:rFonts w:hint="eastAsia" w:ascii="仿宋_GB2312" w:hAnsi="宋体" w:eastAsia="仿宋_GB2312" w:cs="宋体"/>
          <w:i w:val="0"/>
          <w:caps w:val="0"/>
          <w:color w:val="auto"/>
          <w:spacing w:val="0"/>
          <w:kern w:val="0"/>
          <w:sz w:val="32"/>
          <w:szCs w:val="32"/>
          <w:lang w:eastAsia="zh-CN"/>
        </w:rPr>
        <w:t>。</w:t>
      </w:r>
      <w:r>
        <w:rPr>
          <w:rFonts w:hint="eastAsia" w:ascii="仿宋_GB2312" w:hAnsi="宋体" w:eastAsia="仿宋_GB2312" w:cs="宋体"/>
          <w:i w:val="0"/>
          <w:caps w:val="0"/>
          <w:color w:val="auto"/>
          <w:spacing w:val="0"/>
          <w:kern w:val="0"/>
          <w:sz w:val="32"/>
          <w:szCs w:val="32"/>
        </w:rPr>
        <w:t>报名人员不得报所学专业代码与招考岗位专业代码不一致的岗位。所学专业未列入</w:t>
      </w:r>
      <w:r>
        <w:rPr>
          <w:rFonts w:hint="eastAsia" w:ascii="仿宋_GB2312" w:hAnsi="宋体" w:eastAsia="仿宋_GB2312" w:cs="宋体"/>
          <w:i w:val="0"/>
          <w:caps w:val="0"/>
          <w:color w:val="auto"/>
          <w:spacing w:val="0"/>
          <w:kern w:val="0"/>
          <w:sz w:val="32"/>
          <w:szCs w:val="32"/>
          <w:lang w:eastAsia="zh-CN"/>
        </w:rPr>
        <w:t>《</w:t>
      </w:r>
      <w:r>
        <w:rPr>
          <w:rFonts w:hint="eastAsia" w:ascii="仿宋_GB2312" w:hAnsi="Tahoma" w:eastAsia="仿宋_GB2312" w:cs="Tahoma"/>
          <w:color w:val="auto"/>
          <w:kern w:val="0"/>
          <w:sz w:val="32"/>
          <w:szCs w:val="32"/>
          <w:lang w:val="en-US" w:eastAsia="zh-CN"/>
        </w:rPr>
        <w:t>学科专业目录汇</w:t>
      </w:r>
      <w:r>
        <w:rPr>
          <w:rFonts w:hint="eastAsia" w:ascii="仿宋_GB2312" w:hAnsi="Tahoma" w:eastAsia="仿宋_GB2312" w:cs="Tahoma"/>
          <w:b w:val="0"/>
          <w:bCs w:val="0"/>
          <w:color w:val="auto"/>
          <w:kern w:val="0"/>
          <w:sz w:val="32"/>
          <w:szCs w:val="32"/>
          <w:lang w:val="en-US" w:eastAsia="zh-CN"/>
        </w:rPr>
        <w:t>编》</w:t>
      </w:r>
      <w:r>
        <w:rPr>
          <w:rFonts w:hint="eastAsia" w:ascii="仿宋_GB2312" w:hAnsi="宋体" w:eastAsia="仿宋_GB2312" w:cs="宋体"/>
          <w:i w:val="0"/>
          <w:caps w:val="0"/>
          <w:color w:val="auto"/>
          <w:spacing w:val="0"/>
          <w:kern w:val="0"/>
          <w:sz w:val="32"/>
          <w:szCs w:val="32"/>
        </w:rPr>
        <w:t>的，可选择招聘专业中相近专业报考，所学专业必修课程须与报考岗位要求的专业主要课程基本一致，并在资格</w:t>
      </w:r>
      <w:r>
        <w:rPr>
          <w:rFonts w:hint="eastAsia" w:ascii="仿宋_GB2312" w:hAnsi="宋体" w:eastAsia="仿宋_GB2312" w:cs="宋体"/>
          <w:i w:val="0"/>
          <w:caps w:val="0"/>
          <w:color w:val="auto"/>
          <w:spacing w:val="0"/>
          <w:kern w:val="0"/>
          <w:sz w:val="32"/>
          <w:szCs w:val="32"/>
          <w:lang w:val="en-US" w:eastAsia="zh-CN"/>
        </w:rPr>
        <w:t>审查</w:t>
      </w:r>
      <w:r>
        <w:rPr>
          <w:rFonts w:hint="eastAsia" w:ascii="仿宋_GB2312" w:hAnsi="宋体" w:eastAsia="仿宋_GB2312" w:cs="宋体"/>
          <w:i w:val="0"/>
          <w:caps w:val="0"/>
          <w:color w:val="auto"/>
          <w:spacing w:val="0"/>
          <w:kern w:val="0"/>
          <w:sz w:val="32"/>
          <w:szCs w:val="32"/>
        </w:rPr>
        <w:t>时提供毕业证书、所学专业课程成绩单（须</w:t>
      </w:r>
      <w:r>
        <w:rPr>
          <w:rFonts w:hint="eastAsia" w:ascii="仿宋_GB2312" w:hAnsi="宋体" w:eastAsia="仿宋_GB2312" w:cs="宋体"/>
          <w:i w:val="0"/>
          <w:caps w:val="0"/>
          <w:color w:val="auto"/>
          <w:spacing w:val="0"/>
          <w:kern w:val="0"/>
          <w:sz w:val="32"/>
          <w:szCs w:val="32"/>
          <w:lang w:eastAsia="zh-CN"/>
        </w:rPr>
        <w:t>学校</w:t>
      </w:r>
      <w:r>
        <w:rPr>
          <w:rFonts w:hint="eastAsia" w:ascii="仿宋_GB2312" w:hAnsi="宋体" w:eastAsia="仿宋_GB2312" w:cs="宋体"/>
          <w:i w:val="0"/>
          <w:caps w:val="0"/>
          <w:color w:val="auto"/>
          <w:spacing w:val="0"/>
          <w:kern w:val="0"/>
          <w:sz w:val="32"/>
          <w:szCs w:val="32"/>
        </w:rPr>
        <w:t>教务处盖章）、院校出具的课程对比情况说明</w:t>
      </w:r>
      <w:r>
        <w:rPr>
          <w:rFonts w:hint="eastAsia" w:ascii="仿宋_GB2312" w:hAnsi="宋体" w:eastAsia="仿宋_GB2312" w:cs="宋体"/>
          <w:i w:val="0"/>
          <w:caps w:val="0"/>
          <w:color w:val="auto"/>
          <w:spacing w:val="0"/>
          <w:kern w:val="0"/>
          <w:sz w:val="32"/>
          <w:szCs w:val="32"/>
          <w:lang w:val="en-US" w:eastAsia="zh-CN"/>
        </w:rPr>
        <w:t>或学校出具的</w:t>
      </w:r>
      <w:r>
        <w:rPr>
          <w:rFonts w:hint="eastAsia" w:ascii="仿宋_GB2312" w:hAnsi="宋体" w:eastAsia="仿宋_GB2312" w:cs="宋体"/>
          <w:i w:val="0"/>
          <w:caps w:val="0"/>
          <w:color w:val="auto"/>
          <w:spacing w:val="0"/>
          <w:kern w:val="0"/>
          <w:sz w:val="32"/>
          <w:szCs w:val="32"/>
        </w:rPr>
        <w:t>院校专业设置的说明等材料。对含有两个以上培养方向的专业，如招考岗位已明确具体培养方向的，报名人员须符合具体培养方向方可报名</w:t>
      </w:r>
      <w:r>
        <w:rPr>
          <w:rFonts w:hint="eastAsia" w:ascii="仿宋_GB2312" w:hAnsi="宋体" w:eastAsia="仿宋_GB2312" w:cs="宋体"/>
          <w:i w:val="0"/>
          <w:caps w:val="0"/>
          <w:color w:val="auto"/>
          <w:spacing w:val="0"/>
          <w:kern w:val="0"/>
          <w:sz w:val="32"/>
          <w:szCs w:val="32"/>
          <w:lang w:eastAsia="zh-CN"/>
        </w:rPr>
        <w:t>。</w:t>
      </w:r>
      <w:bookmarkStart w:id="0" w:name="_GoBack"/>
      <w:bookmarkEnd w:id="0"/>
      <w:r>
        <w:rPr>
          <w:rFonts w:hint="eastAsia" w:ascii="仿宋_GB2312" w:hAnsi="宋体" w:eastAsia="仿宋_GB2312" w:cs="宋体"/>
          <w:i w:val="0"/>
          <w:caps w:val="0"/>
          <w:color w:val="auto"/>
          <w:spacing w:val="0"/>
          <w:kern w:val="0"/>
          <w:sz w:val="32"/>
          <w:szCs w:val="32"/>
        </w:rPr>
        <w:t>除专业目录有列出培养方向的专业外，其他毕业证上的专业名称后面以括号等形式列出的培养方向不能作为报名专业的依据</w:t>
      </w:r>
      <w:r>
        <w:rPr>
          <w:rFonts w:hint="eastAsia" w:ascii="仿宋_GB2312" w:hAnsi="宋体" w:eastAsia="仿宋_GB2312" w:cs="宋体"/>
          <w:i w:val="0"/>
          <w:caps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宋体" w:eastAsia="仿宋_GB2312" w:cs="宋体"/>
          <w:color w:val="auto"/>
          <w:kern w:val="0"/>
          <w:sz w:val="32"/>
          <w:szCs w:val="32"/>
          <w:u w:val="none"/>
        </w:rPr>
      </w:pP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二</w:t>
      </w:r>
      <w:r>
        <w:rPr>
          <w:rFonts w:hint="eastAsia" w:ascii="仿宋_GB2312" w:hAnsi="宋体" w:eastAsia="仿宋_GB2312" w:cs="宋体"/>
          <w:color w:val="auto"/>
          <w:kern w:val="0"/>
          <w:sz w:val="32"/>
          <w:szCs w:val="32"/>
          <w:u w:val="none"/>
          <w:lang w:eastAsia="zh-CN"/>
        </w:rPr>
        <w:t>）</w:t>
      </w:r>
      <w:r>
        <w:rPr>
          <w:rFonts w:hint="eastAsia" w:ascii="仿宋_GB2312" w:hAnsi="宋体" w:eastAsia="仿宋_GB2312" w:cs="宋体"/>
          <w:color w:val="auto"/>
          <w:kern w:val="0"/>
          <w:sz w:val="32"/>
          <w:szCs w:val="32"/>
          <w:u w:val="none"/>
          <w:lang w:val="en-US" w:eastAsia="zh-CN"/>
        </w:rPr>
        <w:t>考生</w:t>
      </w:r>
      <w:r>
        <w:rPr>
          <w:rFonts w:hint="eastAsia" w:ascii="仿宋_GB2312" w:hAnsi="宋体" w:eastAsia="仿宋_GB2312" w:cs="宋体"/>
          <w:color w:val="auto"/>
          <w:kern w:val="0"/>
          <w:sz w:val="32"/>
          <w:szCs w:val="32"/>
          <w:u w:val="none"/>
        </w:rPr>
        <w:t>所学专业</w:t>
      </w:r>
      <w:r>
        <w:rPr>
          <w:rFonts w:hint="eastAsia" w:ascii="仿宋_GB2312" w:hAnsi="宋体" w:eastAsia="仿宋_GB2312" w:cs="宋体"/>
          <w:color w:val="auto"/>
          <w:kern w:val="0"/>
          <w:sz w:val="32"/>
          <w:szCs w:val="32"/>
          <w:u w:val="none"/>
          <w:lang w:val="en-US" w:eastAsia="zh-CN"/>
        </w:rPr>
        <w:t>须</w:t>
      </w:r>
      <w:r>
        <w:rPr>
          <w:rFonts w:hint="eastAsia" w:ascii="仿宋_GB2312" w:hAnsi="宋体" w:eastAsia="仿宋_GB2312" w:cs="宋体"/>
          <w:color w:val="auto"/>
          <w:kern w:val="0"/>
          <w:sz w:val="32"/>
          <w:szCs w:val="32"/>
          <w:u w:val="none"/>
        </w:rPr>
        <w:t>与岗位</w:t>
      </w:r>
      <w:r>
        <w:rPr>
          <w:rFonts w:hint="eastAsia" w:ascii="仿宋_GB2312" w:hAnsi="宋体" w:eastAsia="仿宋_GB2312" w:cs="宋体"/>
          <w:color w:val="auto"/>
          <w:kern w:val="0"/>
          <w:sz w:val="32"/>
          <w:szCs w:val="32"/>
          <w:u w:val="none"/>
          <w:lang w:val="en-US" w:eastAsia="zh-CN"/>
        </w:rPr>
        <w:t>要求专业</w:t>
      </w:r>
      <w:r>
        <w:rPr>
          <w:rFonts w:hint="eastAsia" w:ascii="仿宋_GB2312" w:hAnsi="宋体" w:eastAsia="仿宋_GB2312" w:cs="宋体"/>
          <w:color w:val="auto"/>
          <w:kern w:val="0"/>
          <w:sz w:val="32"/>
          <w:szCs w:val="32"/>
          <w:u w:val="none"/>
        </w:rPr>
        <w:t>一致</w:t>
      </w:r>
      <w:r>
        <w:rPr>
          <w:rFonts w:hint="eastAsia" w:ascii="仿宋_GB2312" w:hAnsi="宋体" w:eastAsia="仿宋_GB2312" w:cs="宋体"/>
          <w:color w:val="auto"/>
          <w:kern w:val="0"/>
          <w:sz w:val="32"/>
          <w:szCs w:val="32"/>
          <w:u w:val="none"/>
          <w:lang w:val="en-US" w:eastAsia="zh-CN"/>
        </w:rPr>
        <w:t>并取得相应专业的学历证方可报考，如岗位要求取得相应学位，还需取得相应专业的学位证。</w:t>
      </w:r>
      <w:r>
        <w:rPr>
          <w:rFonts w:hint="eastAsia" w:ascii="仿宋_GB2312" w:hAnsi="宋体" w:eastAsia="仿宋_GB2312" w:cs="宋体"/>
          <w:color w:val="auto"/>
          <w:kern w:val="0"/>
          <w:sz w:val="32"/>
          <w:szCs w:val="32"/>
          <w:u w:val="none"/>
        </w:rPr>
        <w:t>专业学位授予和人才培养目录中的专业可按专业名称对应相应研究生学科专业目录。取得学历（学位）的时间必须为网上报名结束之前，国家统一招生的全日制普通高等院校</w:t>
      </w:r>
      <w:r>
        <w:rPr>
          <w:rFonts w:hint="default" w:ascii="仿宋_GB2312" w:hAnsi="宋体" w:eastAsia="仿宋_GB2312" w:cs="宋体"/>
          <w:color w:val="auto"/>
          <w:kern w:val="0"/>
          <w:sz w:val="32"/>
          <w:szCs w:val="32"/>
          <w:u w:val="none"/>
        </w:rPr>
        <w:t>202</w:t>
      </w:r>
      <w:r>
        <w:rPr>
          <w:rFonts w:hint="eastAsia" w:ascii="仿宋_GB2312" w:hAnsi="宋体" w:eastAsia="仿宋_GB2312" w:cs="宋体"/>
          <w:color w:val="auto"/>
          <w:kern w:val="0"/>
          <w:sz w:val="32"/>
          <w:szCs w:val="32"/>
          <w:u w:val="none"/>
          <w:lang w:val="en-US" w:eastAsia="zh-CN"/>
        </w:rPr>
        <w:t>3</w:t>
      </w:r>
      <w:r>
        <w:rPr>
          <w:rFonts w:hint="default" w:ascii="仿宋_GB2312" w:hAnsi="宋体" w:eastAsia="仿宋_GB2312" w:cs="宋体"/>
          <w:color w:val="auto"/>
          <w:kern w:val="0"/>
          <w:sz w:val="32"/>
          <w:szCs w:val="32"/>
          <w:u w:val="none"/>
        </w:rPr>
        <w:t>年毕业生，可按毕业时的学历（学位）报考</w:t>
      </w:r>
      <w:r>
        <w:rPr>
          <w:rFonts w:hint="eastAsia" w:ascii="仿宋_GB2312" w:hAnsi="宋体" w:eastAsia="仿宋_GB2312" w:cs="宋体"/>
          <w:color w:val="auto"/>
          <w:kern w:val="0"/>
          <w:sz w:val="32"/>
          <w:szCs w:val="32"/>
          <w:u w:val="none"/>
          <w:lang w:eastAsia="zh-CN"/>
        </w:rPr>
        <w:t>，但需在</w:t>
      </w:r>
      <w:r>
        <w:rPr>
          <w:rFonts w:hint="eastAsia" w:ascii="仿宋_GB2312" w:hAnsi="宋体" w:eastAsia="仿宋_GB2312" w:cs="宋体"/>
          <w:color w:val="auto"/>
          <w:kern w:val="0"/>
          <w:sz w:val="32"/>
          <w:szCs w:val="32"/>
          <w:u w:val="none"/>
          <w:lang w:val="en-US" w:eastAsia="zh-CN"/>
        </w:rPr>
        <w:t>2023年8月31日前取得学历</w:t>
      </w:r>
      <w:r>
        <w:rPr>
          <w:rFonts w:hint="default" w:ascii="仿宋_GB2312" w:hAnsi="宋体" w:eastAsia="仿宋_GB2312" w:cs="宋体"/>
          <w:color w:val="auto"/>
          <w:kern w:val="0"/>
          <w:sz w:val="32"/>
          <w:szCs w:val="32"/>
          <w:u w:val="none"/>
        </w:rPr>
        <w:t>（学位）</w:t>
      </w:r>
      <w:r>
        <w:rPr>
          <w:rFonts w:hint="eastAsia" w:ascii="仿宋_GB2312" w:hAnsi="宋体" w:eastAsia="仿宋_GB2312" w:cs="宋体"/>
          <w:color w:val="auto"/>
          <w:kern w:val="0"/>
          <w:sz w:val="32"/>
          <w:szCs w:val="32"/>
          <w:u w:val="none"/>
          <w:lang w:eastAsia="zh-CN"/>
        </w:rPr>
        <w:t>方可办理聘用手续</w:t>
      </w:r>
      <w:r>
        <w:rPr>
          <w:rFonts w:hint="default" w:ascii="仿宋_GB2312" w:hAnsi="宋体" w:eastAsia="仿宋_GB2312" w:cs="宋体"/>
          <w:color w:val="auto"/>
          <w:kern w:val="0"/>
          <w:sz w:val="32"/>
          <w:szCs w:val="32"/>
          <w:u w:val="none"/>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u w:val="none"/>
        </w:rPr>
        <w:t>非普通高等学历教育的其他国民教育形式（自学考试、成人教育、网络教育、夜大、电大等）毕业生，在网上报名结束之前取得学历（或学位）证书的，可以报考。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宋体" w:eastAsia="仿宋_GB2312" w:cs="宋体"/>
          <w:color w:val="auto"/>
          <w:kern w:val="0"/>
          <w:sz w:val="32"/>
          <w:szCs w:val="32"/>
          <w:u w:val="none"/>
          <w:lang w:val="en-US" w:eastAsia="zh-CN"/>
        </w:rPr>
      </w:pPr>
      <w:r>
        <w:rPr>
          <w:rFonts w:hint="eastAsia" w:ascii="仿宋_GB2312" w:hAnsi="宋体" w:eastAsia="仿宋_GB2312" w:cs="宋体"/>
          <w:color w:val="auto"/>
          <w:kern w:val="0"/>
          <w:sz w:val="32"/>
          <w:szCs w:val="32"/>
          <w:lang w:val="en-US" w:eastAsia="zh-CN"/>
        </w:rPr>
        <w:t>（三）要求“本科及以上学历”的岗位，各招聘单位在岗位条件中分别明确了所需本科、研究生专业，</w:t>
      </w:r>
      <w:r>
        <w:rPr>
          <w:rFonts w:hint="eastAsia" w:ascii="仿宋_GB2312" w:hAnsi="宋体" w:eastAsia="仿宋_GB2312" w:cs="宋体"/>
          <w:color w:val="auto"/>
          <w:kern w:val="0"/>
          <w:sz w:val="32"/>
          <w:szCs w:val="32"/>
          <w:u w:val="none"/>
          <w:lang w:val="en-US" w:eastAsia="zh-CN"/>
        </w:rPr>
        <w:t>考生的本科或研究生专业符合对应层次专业要求且取得了该层次学历证书的可以报考。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四</w:t>
      </w:r>
      <w:r>
        <w:rPr>
          <w:rFonts w:hint="eastAsia" w:ascii="仿宋_GB2312" w:hAnsi="宋体" w:eastAsia="仿宋_GB2312" w:cs="宋体"/>
          <w:color w:val="auto"/>
          <w:kern w:val="0"/>
          <w:sz w:val="32"/>
          <w:szCs w:val="32"/>
          <w:lang w:eastAsia="zh-CN"/>
        </w:rPr>
        <w:t>）要求“本科学历”的岗位，具有更高层次学历的考生也可报考，但其本科学历的专业需与岗位专业要求相符。</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s="宋体"/>
          <w:color w:val="auto"/>
          <w:kern w:val="0"/>
          <w:sz w:val="32"/>
          <w:szCs w:val="32"/>
          <w:u w:val="wave"/>
          <w:lang w:eastAsia="zh-CN"/>
        </w:rPr>
      </w:pPr>
      <w:r>
        <w:rPr>
          <w:rFonts w:hint="eastAsia" w:ascii="仿宋_GB2312" w:hAnsi="宋体" w:eastAsia="仿宋_GB2312" w:cs="宋体"/>
          <w:color w:val="auto"/>
          <w:kern w:val="0"/>
          <w:sz w:val="32"/>
          <w:szCs w:val="32"/>
          <w:lang w:val="en-US" w:eastAsia="zh-CN"/>
        </w:rPr>
        <w:t>（五）要求“大专及以上学历”的岗位，</w:t>
      </w:r>
      <w:r>
        <w:rPr>
          <w:rFonts w:hint="eastAsia" w:ascii="仿宋_GB2312" w:hAnsi="宋体" w:eastAsia="仿宋_GB2312" w:cs="宋体"/>
          <w:color w:val="auto"/>
          <w:kern w:val="0"/>
          <w:sz w:val="32"/>
          <w:szCs w:val="32"/>
          <w:u w:val="none"/>
          <w:lang w:val="en-US" w:eastAsia="zh-CN"/>
        </w:rPr>
        <w:t>除取得岗位要求专业学历证书的考生可以报考外，《</w:t>
      </w:r>
      <w:r>
        <w:rPr>
          <w:rFonts w:hint="eastAsia" w:ascii="仿宋_GB2312" w:hAnsi="宋体" w:eastAsia="仿宋_GB2312" w:cs="宋体"/>
          <w:color w:val="auto"/>
          <w:kern w:val="0"/>
          <w:sz w:val="32"/>
          <w:szCs w:val="32"/>
          <w:u w:val="none"/>
        </w:rPr>
        <w:t>普通高等学校高等职业教育（专科）专业目录》</w:t>
      </w:r>
      <w:r>
        <w:rPr>
          <w:rFonts w:hint="eastAsia" w:ascii="仿宋_GB2312" w:hAnsi="宋体" w:eastAsia="仿宋_GB2312" w:cs="宋体"/>
          <w:color w:val="auto"/>
          <w:kern w:val="0"/>
          <w:sz w:val="32"/>
          <w:szCs w:val="32"/>
          <w:u w:val="none"/>
          <w:lang w:val="en-US" w:eastAsia="zh-CN"/>
        </w:rPr>
        <w:t>中岗位要求专业的“</w:t>
      </w:r>
      <w:r>
        <w:rPr>
          <w:rFonts w:hint="eastAsia" w:ascii="仿宋_GB2312" w:hAnsi="宋体" w:eastAsia="仿宋_GB2312" w:cs="宋体"/>
          <w:color w:val="auto"/>
          <w:kern w:val="0"/>
          <w:sz w:val="32"/>
          <w:szCs w:val="32"/>
          <w:u w:val="none"/>
        </w:rPr>
        <w:t>该专业接续本科专业举例</w:t>
      </w:r>
      <w:r>
        <w:rPr>
          <w:rFonts w:hint="eastAsia" w:ascii="仿宋_GB2312" w:hAnsi="宋体" w:eastAsia="仿宋_GB2312" w:cs="宋体"/>
          <w:color w:val="auto"/>
          <w:kern w:val="0"/>
          <w:sz w:val="32"/>
          <w:szCs w:val="32"/>
          <w:u w:val="none"/>
          <w:lang w:val="en-US" w:eastAsia="zh-CN"/>
        </w:rPr>
        <w:t>”所列专业的</w:t>
      </w:r>
      <w:r>
        <w:rPr>
          <w:rFonts w:hint="eastAsia" w:ascii="仿宋_GB2312" w:hAnsi="宋体" w:eastAsia="仿宋_GB2312" w:cs="宋体"/>
          <w:color w:val="auto"/>
          <w:kern w:val="0"/>
          <w:sz w:val="32"/>
          <w:szCs w:val="32"/>
          <w:u w:val="none"/>
        </w:rPr>
        <w:t>本科生也符合岗位</w:t>
      </w:r>
      <w:r>
        <w:rPr>
          <w:rFonts w:hint="eastAsia" w:ascii="仿宋_GB2312" w:hAnsi="宋体" w:eastAsia="仿宋_GB2312" w:cs="宋体"/>
          <w:color w:val="auto"/>
          <w:kern w:val="0"/>
          <w:sz w:val="32"/>
          <w:szCs w:val="32"/>
          <w:u w:val="none"/>
          <w:lang w:val="en-US" w:eastAsia="zh-CN"/>
        </w:rPr>
        <w:t>专业</w:t>
      </w:r>
      <w:r>
        <w:rPr>
          <w:rFonts w:hint="eastAsia" w:ascii="仿宋_GB2312" w:hAnsi="宋体" w:eastAsia="仿宋_GB2312" w:cs="宋体"/>
          <w:color w:val="auto"/>
          <w:kern w:val="0"/>
          <w:sz w:val="32"/>
          <w:szCs w:val="32"/>
          <w:u w:val="none"/>
        </w:rPr>
        <w:t>条件</w:t>
      </w:r>
      <w:r>
        <w:rPr>
          <w:rFonts w:hint="eastAsia" w:ascii="仿宋_GB2312" w:hAnsi="宋体" w:eastAsia="仿宋_GB2312" w:cs="宋体"/>
          <w:color w:val="auto"/>
          <w:ker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六</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i w:val="0"/>
          <w:caps w:val="0"/>
          <w:color w:val="auto"/>
          <w:spacing w:val="0"/>
          <w:kern w:val="0"/>
          <w:sz w:val="32"/>
          <w:szCs w:val="32"/>
        </w:rPr>
        <w:t>高级技校、技师学院高级工班毕业生，可视同大专学历报考；技师学院预备技师</w:t>
      </w:r>
      <w:r>
        <w:rPr>
          <w:rFonts w:hint="eastAsia" w:ascii="仿宋_GB2312" w:hAnsi="宋体" w:eastAsia="仿宋_GB2312" w:cs="宋体"/>
          <w:i w:val="0"/>
          <w:caps w:val="0"/>
          <w:color w:val="auto"/>
          <w:spacing w:val="0"/>
          <w:kern w:val="0"/>
          <w:sz w:val="32"/>
          <w:szCs w:val="32"/>
          <w:lang w:eastAsia="zh-CN"/>
        </w:rPr>
        <w:t>（</w:t>
      </w:r>
      <w:r>
        <w:rPr>
          <w:rFonts w:hint="eastAsia" w:ascii="仿宋_GB2312" w:hAnsi="宋体" w:eastAsia="仿宋_GB2312" w:cs="宋体"/>
          <w:i w:val="0"/>
          <w:caps w:val="0"/>
          <w:color w:val="auto"/>
          <w:spacing w:val="0"/>
          <w:kern w:val="0"/>
          <w:sz w:val="32"/>
          <w:szCs w:val="32"/>
          <w:lang w:val="en-US" w:eastAsia="zh-CN"/>
        </w:rPr>
        <w:t>技师</w:t>
      </w:r>
      <w:r>
        <w:rPr>
          <w:rFonts w:hint="eastAsia" w:ascii="仿宋_GB2312" w:hAnsi="宋体" w:eastAsia="仿宋_GB2312" w:cs="宋体"/>
          <w:i w:val="0"/>
          <w:caps w:val="0"/>
          <w:color w:val="auto"/>
          <w:spacing w:val="0"/>
          <w:kern w:val="0"/>
          <w:sz w:val="32"/>
          <w:szCs w:val="32"/>
          <w:lang w:eastAsia="zh-CN"/>
        </w:rPr>
        <w:t>）</w:t>
      </w:r>
      <w:r>
        <w:rPr>
          <w:rFonts w:hint="eastAsia" w:ascii="仿宋_GB2312" w:hAnsi="宋体" w:eastAsia="仿宋_GB2312" w:cs="宋体"/>
          <w:i w:val="0"/>
          <w:caps w:val="0"/>
          <w:color w:val="auto"/>
          <w:spacing w:val="0"/>
          <w:kern w:val="0"/>
          <w:sz w:val="32"/>
          <w:szCs w:val="32"/>
        </w:rPr>
        <w:t>班毕业生，可视同</w:t>
      </w:r>
      <w:r>
        <w:rPr>
          <w:rFonts w:hint="eastAsia" w:ascii="仿宋_GB2312" w:hAnsi="宋体" w:eastAsia="仿宋_GB2312" w:cs="宋体"/>
          <w:i w:val="0"/>
          <w:caps w:val="0"/>
          <w:color w:val="auto"/>
          <w:spacing w:val="0"/>
          <w:kern w:val="0"/>
          <w:sz w:val="32"/>
          <w:szCs w:val="32"/>
          <w:lang w:val="en-US" w:eastAsia="zh-CN"/>
        </w:rPr>
        <w:t>大学</w:t>
      </w:r>
      <w:r>
        <w:rPr>
          <w:rFonts w:hint="eastAsia" w:ascii="仿宋_GB2312" w:hAnsi="宋体" w:eastAsia="仿宋_GB2312" w:cs="宋体"/>
          <w:i w:val="0"/>
          <w:caps w:val="0"/>
          <w:color w:val="auto"/>
          <w:spacing w:val="0"/>
          <w:kern w:val="0"/>
          <w:sz w:val="32"/>
          <w:szCs w:val="32"/>
        </w:rPr>
        <w:t>本科学历报考</w:t>
      </w:r>
      <w:r>
        <w:rPr>
          <w:rFonts w:hint="eastAsia" w:ascii="仿宋_GB2312" w:hAnsi="宋体" w:eastAsia="仿宋_GB2312" w:cs="宋体"/>
          <w:i w:val="0"/>
          <w:caps w:val="0"/>
          <w:color w:val="auto"/>
          <w:spacing w:val="0"/>
          <w:kern w:val="0"/>
          <w:sz w:val="32"/>
          <w:szCs w:val="32"/>
          <w:lang w:eastAsia="zh-CN"/>
        </w:rPr>
        <w:t>。此类考生可报考对应学历层次专业不限的岗位，</w:t>
      </w:r>
      <w:r>
        <w:rPr>
          <w:rFonts w:hint="eastAsia" w:ascii="仿宋_GB2312" w:hAnsi="宋体" w:eastAsia="仿宋_GB2312" w:cs="宋体"/>
          <w:i w:val="0"/>
          <w:caps w:val="0"/>
          <w:color w:val="auto"/>
          <w:spacing w:val="0"/>
          <w:kern w:val="0"/>
          <w:sz w:val="32"/>
          <w:szCs w:val="32"/>
          <w:lang w:val="en-US" w:eastAsia="zh-CN"/>
        </w:rPr>
        <w:t>也</w:t>
      </w:r>
      <w:r>
        <w:rPr>
          <w:rFonts w:hint="eastAsia" w:ascii="仿宋_GB2312" w:hAnsi="宋体" w:eastAsia="仿宋_GB2312" w:cs="宋体"/>
          <w:color w:val="auto"/>
          <w:kern w:val="0"/>
          <w:sz w:val="32"/>
          <w:szCs w:val="32"/>
        </w:rPr>
        <w:t>可根据《全省技工院校高级工专业与高职专业对照目录》</w:t>
      </w:r>
      <w:r>
        <w:rPr>
          <w:rFonts w:hint="eastAsia" w:ascii="仿宋_GB2312" w:hAnsi="宋体" w:eastAsia="仿宋_GB2312" w:cs="宋体"/>
          <w:color w:val="auto"/>
          <w:kern w:val="0"/>
          <w:sz w:val="32"/>
          <w:szCs w:val="32"/>
          <w:lang w:val="en-US" w:eastAsia="zh-CN"/>
        </w:rPr>
        <w:t>和《</w:t>
      </w:r>
      <w:r>
        <w:rPr>
          <w:rFonts w:hint="eastAsia" w:ascii="仿宋_GB2312" w:hAnsi="宋体" w:eastAsia="仿宋_GB2312" w:cs="宋体"/>
          <w:color w:val="auto"/>
          <w:kern w:val="0"/>
          <w:sz w:val="32"/>
          <w:szCs w:val="32"/>
        </w:rPr>
        <w:t>普通高等学校高等职业教育（专科）专业目录》</w:t>
      </w:r>
      <w:r>
        <w:rPr>
          <w:rFonts w:hint="eastAsia" w:ascii="仿宋_GB2312" w:hAnsi="宋体" w:eastAsia="仿宋_GB2312" w:cs="宋体"/>
          <w:color w:val="auto"/>
          <w:kern w:val="0"/>
          <w:sz w:val="32"/>
          <w:szCs w:val="32"/>
          <w:lang w:val="en-US" w:eastAsia="zh-CN"/>
        </w:rPr>
        <w:t>的“</w:t>
      </w:r>
      <w:r>
        <w:rPr>
          <w:rFonts w:hint="eastAsia" w:ascii="仿宋_GB2312" w:hAnsi="宋体" w:eastAsia="仿宋_GB2312" w:cs="宋体"/>
          <w:color w:val="auto"/>
          <w:kern w:val="0"/>
          <w:sz w:val="32"/>
          <w:szCs w:val="32"/>
        </w:rPr>
        <w:t>该专业接续本科专业举例</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color w:val="auto"/>
          <w:kern w:val="0"/>
          <w:sz w:val="32"/>
          <w:szCs w:val="32"/>
        </w:rPr>
        <w:t>报考</w:t>
      </w:r>
      <w:r>
        <w:rPr>
          <w:rFonts w:hint="eastAsia" w:ascii="仿宋_GB2312" w:hAnsi="宋体" w:eastAsia="仿宋_GB2312" w:cs="宋体"/>
          <w:color w:val="auto"/>
          <w:kern w:val="0"/>
          <w:sz w:val="32"/>
          <w:szCs w:val="32"/>
          <w:lang w:val="en-US" w:eastAsia="zh-CN"/>
        </w:rPr>
        <w:t>对应专业的岗位。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往届毕业生中新旧专业名称不一致的，可对照《普通高等学校本科专业目录新旧专业对照表》和《普通高等学校高等职业教育（专科）专业目录新旧专业对照表》,按照对应的新专业名称进行报考。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三、岗位条件中的年龄要求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宋体" w:eastAsia="仿宋_GB2312" w:cs="宋体"/>
          <w:color w:val="auto"/>
          <w:kern w:val="0"/>
          <w:sz w:val="32"/>
          <w:szCs w:val="32"/>
          <w:lang w:val="en-US" w:eastAsia="zh-CN"/>
        </w:rPr>
        <w:t xml:space="preserve">    </w:t>
      </w:r>
      <w:r>
        <w:rPr>
          <w:rFonts w:hint="eastAsia" w:ascii="仿宋_GB2312" w:hAnsi="仿宋_GB2312" w:eastAsia="仿宋_GB2312" w:cs="仿宋_GB2312"/>
          <w:color w:val="auto"/>
          <w:kern w:val="2"/>
          <w:sz w:val="32"/>
          <w:szCs w:val="32"/>
          <w:lang w:val="en-US" w:eastAsia="zh-CN"/>
        </w:rPr>
        <w:t>如要求</w:t>
      </w:r>
      <w:r>
        <w:rPr>
          <w:rFonts w:hint="eastAsia" w:ascii="仿宋_GB2312" w:hAnsi="仿宋_GB2312" w:eastAsia="仿宋_GB2312" w:cs="仿宋_GB2312"/>
          <w:color w:val="auto"/>
          <w:kern w:val="2"/>
          <w:sz w:val="32"/>
          <w:szCs w:val="32"/>
        </w:rPr>
        <w:t>35周岁</w:t>
      </w:r>
      <w:r>
        <w:rPr>
          <w:rFonts w:hint="eastAsia" w:ascii="仿宋_GB2312" w:hAnsi="仿宋_GB2312" w:eastAsia="仿宋_GB2312" w:cs="仿宋_GB2312"/>
          <w:color w:val="auto"/>
          <w:kern w:val="2"/>
          <w:sz w:val="32"/>
          <w:szCs w:val="32"/>
          <w:lang w:eastAsia="zh-CN"/>
        </w:rPr>
        <w:t>及</w:t>
      </w:r>
      <w:r>
        <w:rPr>
          <w:rFonts w:hint="eastAsia" w:ascii="仿宋_GB2312" w:hAnsi="仿宋_GB2312" w:eastAsia="仿宋_GB2312" w:cs="仿宋_GB2312"/>
          <w:color w:val="auto"/>
          <w:kern w:val="2"/>
          <w:sz w:val="32"/>
          <w:szCs w:val="32"/>
        </w:rPr>
        <w:t>以下</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则须在</w:t>
      </w:r>
      <w:r>
        <w:rPr>
          <w:rFonts w:hint="eastAsia" w:ascii="仿宋_GB2312" w:hAnsi="仿宋_GB2312" w:eastAsia="仿宋_GB2312" w:cs="仿宋_GB2312"/>
          <w:color w:val="auto"/>
          <w:kern w:val="2"/>
          <w:sz w:val="32"/>
          <w:szCs w:val="32"/>
        </w:rPr>
        <w:t>198</w:t>
      </w:r>
      <w:r>
        <w:rPr>
          <w:rFonts w:hint="eastAsia" w:ascii="仿宋_GB2312" w:hAnsi="仿宋_GB2312" w:eastAsia="仿宋_GB2312" w:cs="仿宋_GB2312"/>
          <w:color w:val="auto"/>
          <w:kern w:val="2"/>
          <w:sz w:val="32"/>
          <w:szCs w:val="32"/>
          <w:lang w:val="en-US" w:eastAsia="zh-CN"/>
        </w:rPr>
        <w:t>7</w:t>
      </w:r>
      <w:r>
        <w:rPr>
          <w:rFonts w:hint="eastAsia" w:ascii="仿宋_GB2312" w:hAnsi="仿宋_GB2312" w:eastAsia="仿宋_GB2312" w:cs="仿宋_GB2312"/>
          <w:color w:val="auto"/>
          <w:kern w:val="2"/>
          <w:sz w:val="32"/>
          <w:szCs w:val="32"/>
        </w:rPr>
        <w:t>年</w:t>
      </w:r>
      <w:r>
        <w:rPr>
          <w:rFonts w:hint="eastAsia" w:ascii="仿宋_GB2312" w:hAnsi="仿宋_GB2312" w:eastAsia="仿宋_GB2312" w:cs="仿宋_GB2312"/>
          <w:color w:val="auto"/>
          <w:kern w:val="2"/>
          <w:sz w:val="32"/>
          <w:szCs w:val="32"/>
          <w:lang w:val="en-US" w:eastAsia="zh-CN"/>
        </w:rPr>
        <w:t>4</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1</w:t>
      </w:r>
      <w:r>
        <w:rPr>
          <w:rFonts w:hint="eastAsia" w:ascii="仿宋_GB2312" w:hAnsi="仿宋_GB2312" w:eastAsia="仿宋_GB2312" w:cs="仿宋_GB2312"/>
          <w:color w:val="auto"/>
          <w:kern w:val="2"/>
          <w:sz w:val="32"/>
          <w:szCs w:val="32"/>
        </w:rPr>
        <w:t>日</w:t>
      </w:r>
      <w:r>
        <w:rPr>
          <w:rFonts w:hint="eastAsia" w:ascii="仿宋_GB2312" w:hAnsi="仿宋_GB2312" w:eastAsia="仿宋_GB2312" w:cs="仿宋_GB2312"/>
          <w:color w:val="auto"/>
          <w:kern w:val="2"/>
          <w:sz w:val="32"/>
          <w:szCs w:val="32"/>
          <w:lang w:eastAsia="zh-CN"/>
        </w:rPr>
        <w:t>（含）</w:t>
      </w:r>
      <w:r>
        <w:rPr>
          <w:rFonts w:hint="eastAsia" w:ascii="仿宋_GB2312" w:hAnsi="仿宋_GB2312" w:eastAsia="仿宋_GB2312" w:cs="仿宋_GB2312"/>
          <w:color w:val="auto"/>
          <w:kern w:val="2"/>
          <w:sz w:val="32"/>
          <w:szCs w:val="32"/>
        </w:rPr>
        <w:t>后出生</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rPr>
        <w:t>其它</w:t>
      </w:r>
      <w:r>
        <w:rPr>
          <w:rFonts w:hint="eastAsia" w:ascii="仿宋_GB2312" w:hAnsi="宋体" w:eastAsia="仿宋_GB2312" w:cs="仿宋_GB2312"/>
          <w:color w:val="auto"/>
          <w:kern w:val="0"/>
          <w:sz w:val="32"/>
          <w:szCs w:val="32"/>
        </w:rPr>
        <w:t>年龄段要求，以此类</w:t>
      </w:r>
      <w:r>
        <w:rPr>
          <w:rFonts w:hint="eastAsia" w:ascii="仿宋_GB2312" w:hAnsi="仿宋_GB2312" w:eastAsia="仿宋_GB2312" w:cs="仿宋_GB2312"/>
          <w:color w:val="auto"/>
          <w:sz w:val="32"/>
          <w:szCs w:val="32"/>
        </w:rPr>
        <w:t>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四、“限应届毕业生”岗位要求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限高校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2023年8月31日前毕业的2023届普通高校毕业生（应届博士毕业生可放宽到2023年12月31日）。除2023届普通高校毕业生外，择业期内未落实工作单位的普通高校毕业生（即：国家统一招生的普通高校毕业生离校时和在国家规定的2年择业期内未落实工作单位，档案、组织关系等仍保留在原毕业学校或保留在各级毕业生就业主管部门、毕业生就业指导服务中心、各级人才交流服务机构和各级公共就业服务机构的毕业生）也可报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2023年取得国（境）外学位并完成教育部门学历认证的留学回国人员和在国家规定的2年择业期内未落实工作单位的留学回国人员,可以报考限高校应届毕业生报考的岗位。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2023届</w:t>
      </w:r>
      <w:r>
        <w:rPr>
          <w:rFonts w:hint="eastAsia" w:ascii="仿宋_GB2312" w:hAnsi="仿宋_GB2312" w:eastAsia="仿宋_GB2312" w:cs="仿宋_GB2312"/>
          <w:color w:val="auto"/>
          <w:sz w:val="32"/>
          <w:szCs w:val="32"/>
          <w:highlight w:val="none"/>
          <w:u w:val="none"/>
          <w:lang w:eastAsia="zh-CN"/>
        </w:rPr>
        <w:t>普通</w:t>
      </w:r>
      <w:r>
        <w:rPr>
          <w:rFonts w:hint="eastAsia" w:ascii="仿宋_GB2312" w:hAnsi="仿宋_GB2312" w:eastAsia="仿宋_GB2312" w:cs="仿宋_GB2312"/>
          <w:color w:val="auto"/>
          <w:sz w:val="32"/>
          <w:szCs w:val="32"/>
          <w:highlight w:val="none"/>
          <w:u w:val="none"/>
        </w:rPr>
        <w:t>高校毕业生应以其即将获得的最高学历</w:t>
      </w:r>
      <w:r>
        <w:rPr>
          <w:rFonts w:hint="eastAsia" w:ascii="仿宋_GB2312" w:hAnsi="仿宋_GB2312" w:eastAsia="仿宋_GB2312" w:cs="仿宋_GB2312"/>
          <w:color w:val="auto"/>
          <w:sz w:val="32"/>
          <w:szCs w:val="32"/>
          <w:highlight w:val="none"/>
          <w:u w:val="none"/>
          <w:lang w:eastAsia="zh-CN"/>
        </w:rPr>
        <w:t>、学位，</w:t>
      </w:r>
      <w:r>
        <w:rPr>
          <w:rFonts w:hint="eastAsia" w:ascii="仿宋_GB2312" w:hAnsi="仿宋_GB2312" w:eastAsia="仿宋_GB2312" w:cs="仿宋_GB2312"/>
          <w:color w:val="auto"/>
          <w:sz w:val="32"/>
          <w:szCs w:val="32"/>
          <w:highlight w:val="none"/>
          <w:u w:val="none"/>
        </w:rPr>
        <w:t>择业期内未落实工作单位的普通高校毕业生</w:t>
      </w:r>
      <w:r>
        <w:rPr>
          <w:rFonts w:hint="eastAsia" w:ascii="仿宋_GB2312" w:hAnsi="仿宋_GB2312" w:eastAsia="仿宋_GB2312" w:cs="仿宋_GB2312"/>
          <w:color w:val="auto"/>
          <w:sz w:val="32"/>
          <w:szCs w:val="32"/>
          <w:highlight w:val="none"/>
          <w:u w:val="none"/>
          <w:lang w:eastAsia="zh-CN"/>
        </w:rPr>
        <w:t>应以其毕业时获得的最高学历、学位报考“限应届毕业生”岗位。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非普通高等学历教育的其他国民教育形式（函授、自学考试、网络教育、夜大、电大、成人教育等）毕业生的考生身份均为非应届毕业生。</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五、限本地户籍报考的岗位。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报考人员在公告发布之日前本人、父母或夫妻一方须为本地户籍，集体户籍除外。</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六、要求具有资格证的岗位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招聘职位表中，除特殊说明外，</w:t>
      </w:r>
      <w:r>
        <w:rPr>
          <w:rFonts w:hint="default" w:ascii="仿宋_GB2312" w:hAnsi="仿宋_GB2312" w:eastAsia="仿宋_GB2312" w:cs="仿宋_GB2312"/>
          <w:color w:val="auto"/>
          <w:sz w:val="32"/>
          <w:szCs w:val="32"/>
          <w:highlight w:val="none"/>
          <w:u w:val="none"/>
        </w:rPr>
        <w:t>执业医师资格证</w:t>
      </w:r>
      <w:r>
        <w:rPr>
          <w:rFonts w:hint="eastAsia" w:ascii="仿宋_GB2312" w:hAnsi="仿宋_GB2312" w:eastAsia="仿宋_GB2312" w:cs="仿宋_GB2312"/>
          <w:color w:val="auto"/>
          <w:sz w:val="32"/>
          <w:szCs w:val="32"/>
          <w:highlight w:val="none"/>
          <w:u w:val="none"/>
          <w:lang w:eastAsia="zh-CN"/>
        </w:rPr>
        <w:t>等执业</w:t>
      </w:r>
      <w:r>
        <w:rPr>
          <w:rFonts w:hint="default" w:ascii="仿宋_GB2312" w:hAnsi="仿宋_GB2312" w:eastAsia="仿宋_GB2312" w:cs="仿宋_GB2312"/>
          <w:color w:val="auto"/>
          <w:sz w:val="32"/>
          <w:szCs w:val="32"/>
          <w:highlight w:val="none"/>
          <w:u w:val="none"/>
        </w:rPr>
        <w:t>范围</w:t>
      </w:r>
      <w:r>
        <w:rPr>
          <w:rFonts w:hint="eastAsia" w:ascii="仿宋_GB2312" w:hAnsi="仿宋_GB2312" w:eastAsia="仿宋_GB2312" w:cs="仿宋_GB2312"/>
          <w:color w:val="auto"/>
          <w:sz w:val="32"/>
          <w:szCs w:val="32"/>
          <w:highlight w:val="none"/>
          <w:u w:val="none"/>
          <w:lang w:eastAsia="zh-CN"/>
        </w:rPr>
        <w:t>均应与</w:t>
      </w:r>
      <w:r>
        <w:rPr>
          <w:rFonts w:hint="default" w:ascii="仿宋_GB2312" w:hAnsi="仿宋_GB2312" w:eastAsia="仿宋_GB2312" w:cs="仿宋_GB2312"/>
          <w:color w:val="auto"/>
          <w:sz w:val="32"/>
          <w:szCs w:val="32"/>
          <w:highlight w:val="none"/>
          <w:u w:val="none"/>
        </w:rPr>
        <w:t>招聘岗位一致</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七、关于“两个同等对待”政策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面向社会招收的住院医师如为普通高校应届毕业生的，其住培合格当年在医疗卫生机构就业，按当年应届毕业生同等对待；经住培合格的本科学历临床医师，按临床医学、口腔医学、中医专业学位硕士研究生同等对待</w:t>
      </w:r>
      <w:r>
        <w:rPr>
          <w:rFonts w:hint="default" w:ascii="仿宋_GB2312" w:hAnsi="仿宋_GB2312" w:eastAsia="仿宋_GB2312" w:cs="仿宋_GB2312"/>
          <w:color w:val="auto"/>
          <w:sz w:val="32"/>
          <w:szCs w:val="32"/>
          <w:highlight w:val="none"/>
          <w:u w:val="none"/>
          <w:lang w:val="en" w:eastAsia="zh-CN"/>
        </w:rPr>
        <w:t>,</w:t>
      </w:r>
      <w:r>
        <w:rPr>
          <w:rFonts w:hint="eastAsia" w:ascii="仿宋_GB2312" w:hAnsi="仿宋_GB2312" w:eastAsia="仿宋_GB2312" w:cs="仿宋_GB2312"/>
          <w:color w:val="auto"/>
          <w:sz w:val="32"/>
          <w:szCs w:val="32"/>
          <w:highlight w:val="none"/>
          <w:u w:val="none"/>
          <w:lang w:eastAsia="zh-CN"/>
        </w:rPr>
        <w:t>其住培合格证书中的培训专业应当与招聘岗位的专业要求相一致。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八、关于住院医师规范化培训合格证的有关要求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s="宋体"/>
          <w:b w:val="0"/>
          <w:bCs w:val="0"/>
          <w:color w:val="auto"/>
          <w:kern w:val="0"/>
          <w:sz w:val="32"/>
          <w:szCs w:val="32"/>
          <w:lang w:val="en-US" w:eastAsia="zh-CN"/>
        </w:rPr>
      </w:pPr>
      <w:r>
        <w:rPr>
          <w:rFonts w:hint="eastAsia" w:ascii="仿宋_GB2312" w:hAnsi="宋体" w:eastAsia="仿宋_GB2312" w:cs="宋体"/>
          <w:color w:val="auto"/>
          <w:kern w:val="0"/>
          <w:sz w:val="32"/>
          <w:szCs w:val="32"/>
          <w:lang w:val="en-US" w:eastAsia="zh-CN"/>
        </w:rPr>
        <w:t>（一）</w:t>
      </w:r>
      <w:r>
        <w:rPr>
          <w:rFonts w:hint="eastAsia" w:ascii="仿宋_GB2312" w:hAnsi="宋体" w:eastAsia="仿宋_GB2312" w:cs="宋体"/>
          <w:b w:val="0"/>
          <w:bCs w:val="0"/>
          <w:color w:val="auto"/>
          <w:kern w:val="0"/>
          <w:sz w:val="32"/>
          <w:szCs w:val="32"/>
          <w:lang w:val="en-US" w:eastAsia="zh-CN"/>
        </w:rPr>
        <w:t>受疫情影响，2022年我省未开展住院医师规范化培训结业理论考试，延考考生可凭省卫健委出具的培训证明在全省事业单位公开招聘中暂时替代住培合格证书作为报名、备案审核材料，有效期至2023年12月31日。延考考生需在有效期内取得合格证书，招聘单位将在2023年底前对延考考生进行二次审核，对未提供合格证书的考生，按规定取消其事业单位聘用资格、予以解聘。</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宋体" w:eastAsia="仿宋_GB2312" w:cs="宋体"/>
          <w:b w:val="0"/>
          <w:bCs w:val="0"/>
          <w:color w:val="auto"/>
          <w:kern w:val="0"/>
          <w:sz w:val="32"/>
          <w:szCs w:val="32"/>
          <w:lang w:val="en-US" w:eastAsia="zh-CN"/>
        </w:rPr>
      </w:pPr>
      <w:r>
        <w:rPr>
          <w:rFonts w:hint="eastAsia" w:ascii="仿宋_GB2312" w:hAnsi="宋体" w:eastAsia="仿宋_GB2312" w:cs="宋体"/>
          <w:color w:val="auto"/>
          <w:kern w:val="0"/>
          <w:sz w:val="32"/>
          <w:szCs w:val="32"/>
          <w:lang w:val="en-US" w:eastAsia="zh-CN"/>
        </w:rPr>
        <w:t>（二）</w:t>
      </w:r>
      <w:r>
        <w:rPr>
          <w:rFonts w:hint="default" w:ascii="仿宋_GB2312" w:hAnsi="宋体" w:eastAsia="仿宋_GB2312" w:cs="宋体"/>
          <w:b w:val="0"/>
          <w:bCs w:val="0"/>
          <w:color w:val="auto"/>
          <w:kern w:val="0"/>
          <w:sz w:val="32"/>
          <w:szCs w:val="32"/>
          <w:lang w:val="en-US" w:eastAsia="zh-CN"/>
        </w:rPr>
        <w:t>2023年规培结束但未参加结业考试的人员可报考要求取得住院医师规范化培训合格证的岗位，报考人员应于2023年1</w:t>
      </w:r>
      <w:r>
        <w:rPr>
          <w:rFonts w:hint="default" w:ascii="仿宋_GB2312" w:hAnsi="宋体" w:eastAsia="仿宋_GB2312" w:cs="宋体"/>
          <w:b w:val="0"/>
          <w:bCs w:val="0"/>
          <w:color w:val="auto"/>
          <w:kern w:val="0"/>
          <w:sz w:val="32"/>
          <w:szCs w:val="32"/>
          <w:lang w:val="en" w:eastAsia="zh-CN"/>
        </w:rPr>
        <w:t>2</w:t>
      </w:r>
      <w:r>
        <w:rPr>
          <w:rFonts w:hint="default" w:ascii="仿宋_GB2312" w:hAnsi="宋体" w:eastAsia="仿宋_GB2312" w:cs="宋体"/>
          <w:b w:val="0"/>
          <w:bCs w:val="0"/>
          <w:color w:val="auto"/>
          <w:kern w:val="0"/>
          <w:sz w:val="32"/>
          <w:szCs w:val="32"/>
          <w:lang w:val="en-US" w:eastAsia="zh-CN"/>
        </w:rPr>
        <w:t>月3</w:t>
      </w:r>
      <w:r>
        <w:rPr>
          <w:rFonts w:hint="default" w:ascii="仿宋_GB2312" w:hAnsi="宋体" w:eastAsia="仿宋_GB2312" w:cs="宋体"/>
          <w:b w:val="0"/>
          <w:bCs w:val="0"/>
          <w:color w:val="auto"/>
          <w:kern w:val="0"/>
          <w:sz w:val="32"/>
          <w:szCs w:val="32"/>
          <w:lang w:val="en" w:eastAsia="zh-CN"/>
        </w:rPr>
        <w:t>1</w:t>
      </w:r>
      <w:r>
        <w:rPr>
          <w:rFonts w:hint="default" w:ascii="仿宋_GB2312" w:hAnsi="宋体" w:eastAsia="仿宋_GB2312" w:cs="宋体"/>
          <w:b w:val="0"/>
          <w:bCs w:val="0"/>
          <w:color w:val="auto"/>
          <w:kern w:val="0"/>
          <w:sz w:val="32"/>
          <w:szCs w:val="32"/>
          <w:lang w:val="en-US" w:eastAsia="zh-CN"/>
        </w:rPr>
        <w:t>日前取得合格证，否则不予聘用。</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九、其他报考条件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default" w:ascii="仿宋_GB2312" w:hAnsi="宋体" w:eastAsia="仿宋_GB2312" w:cs="宋体"/>
          <w:b w:val="0"/>
          <w:bCs w:val="0"/>
          <w:color w:val="auto"/>
          <w:kern w:val="0"/>
          <w:sz w:val="32"/>
          <w:szCs w:val="32"/>
          <w:lang w:val="en-US" w:eastAsia="zh-CN" w:bidi="ar-SA"/>
        </w:rPr>
      </w:pPr>
      <w:r>
        <w:rPr>
          <w:rFonts w:hint="default" w:ascii="仿宋_BG2312" w:hAnsi="仿宋_BG2312" w:eastAsia="仿宋_BG2312" w:cs="仿宋_BG2312"/>
          <w:i w:val="0"/>
          <w:iCs w:val="0"/>
          <w:caps w:val="0"/>
          <w:color w:val="323232"/>
          <w:spacing w:val="0"/>
          <w:sz w:val="21"/>
          <w:szCs w:val="21"/>
          <w:shd w:val="clear" w:fill="FFFFFF"/>
        </w:rPr>
        <w:t>　　</w:t>
      </w:r>
      <w:r>
        <w:rPr>
          <w:rFonts w:hint="default" w:ascii="仿宋_GB2312" w:hAnsi="宋体" w:eastAsia="仿宋_GB2312" w:cs="宋体"/>
          <w:b w:val="0"/>
          <w:bCs w:val="0"/>
          <w:color w:val="auto"/>
          <w:kern w:val="0"/>
          <w:sz w:val="32"/>
          <w:szCs w:val="32"/>
          <w:lang w:val="en-US" w:eastAsia="zh-CN" w:bidi="ar-SA"/>
        </w:rPr>
        <w:t>（1）江西省各级各类卫生医疗机构在编在岗的卫生专业技术人员报考，必须在原单位服务满5年（即201</w:t>
      </w:r>
      <w:r>
        <w:rPr>
          <w:rFonts w:hint="eastAsia" w:ascii="仿宋_GB2312" w:hAnsi="宋体" w:eastAsia="仿宋_GB2312" w:cs="宋体"/>
          <w:b w:val="0"/>
          <w:bCs w:val="0"/>
          <w:color w:val="auto"/>
          <w:kern w:val="0"/>
          <w:sz w:val="32"/>
          <w:szCs w:val="32"/>
          <w:lang w:val="en-US" w:eastAsia="zh-CN" w:bidi="ar-SA"/>
        </w:rPr>
        <w:t>8</w:t>
      </w:r>
      <w:r>
        <w:rPr>
          <w:rFonts w:hint="default" w:ascii="仿宋_GB2312" w:hAnsi="宋体" w:eastAsia="仿宋_GB2312" w:cs="宋体"/>
          <w:b w:val="0"/>
          <w:bCs w:val="0"/>
          <w:color w:val="auto"/>
          <w:kern w:val="0"/>
          <w:sz w:val="32"/>
          <w:szCs w:val="32"/>
          <w:lang w:val="en-US" w:eastAsia="zh-CN" w:bidi="ar-SA"/>
        </w:rPr>
        <w:t>年</w:t>
      </w:r>
      <w:r>
        <w:rPr>
          <w:rFonts w:hint="eastAsia" w:ascii="仿宋_GB2312" w:hAnsi="宋体" w:eastAsia="仿宋_GB2312" w:cs="宋体"/>
          <w:b w:val="0"/>
          <w:bCs w:val="0"/>
          <w:color w:val="auto"/>
          <w:kern w:val="0"/>
          <w:sz w:val="32"/>
          <w:szCs w:val="32"/>
          <w:lang w:val="en-US" w:eastAsia="zh-CN" w:bidi="ar-SA"/>
        </w:rPr>
        <w:t>3</w:t>
      </w:r>
      <w:r>
        <w:rPr>
          <w:rFonts w:hint="default" w:ascii="仿宋_GB2312" w:hAnsi="宋体" w:eastAsia="仿宋_GB2312" w:cs="宋体"/>
          <w:b w:val="0"/>
          <w:bCs w:val="0"/>
          <w:color w:val="auto"/>
          <w:kern w:val="0"/>
          <w:sz w:val="32"/>
          <w:szCs w:val="32"/>
          <w:lang w:val="en-US" w:eastAsia="zh-CN" w:bidi="ar-SA"/>
        </w:rPr>
        <w:t>月及以前进入单位工作），且由原单位、主管部门及同级人社部门</w:t>
      </w:r>
      <w:r>
        <w:rPr>
          <w:rFonts w:hint="default" w:ascii="仿宋_GB2312" w:hAnsi="宋体" w:eastAsia="仿宋_GB2312" w:cs="宋体"/>
          <w:b w:val="0"/>
          <w:bCs w:val="0"/>
          <w:color w:val="auto"/>
          <w:kern w:val="0"/>
          <w:sz w:val="32"/>
          <w:szCs w:val="32"/>
          <w:u w:val="none"/>
          <w:lang w:val="en-US" w:eastAsia="zh-CN" w:bidi="ar-SA"/>
        </w:rPr>
        <w:t>出具同意报考证明，作为资格审查的依据之一。服务不满5年或处于试用期的卫生专业技术人员报考，须在网上报名结束前与所在单位解除聘用关系（</w:t>
      </w:r>
      <w:r>
        <w:rPr>
          <w:rFonts w:hint="eastAsia" w:ascii="仿宋_GB2312" w:hAnsi="宋体" w:eastAsia="仿宋_GB2312" w:cs="宋体"/>
          <w:b w:val="0"/>
          <w:bCs w:val="0"/>
          <w:color w:val="auto"/>
          <w:kern w:val="0"/>
          <w:sz w:val="32"/>
          <w:szCs w:val="32"/>
          <w:u w:val="none"/>
          <w:lang w:val="en-US" w:eastAsia="zh-CN" w:bidi="ar-SA"/>
        </w:rPr>
        <w:t>以下编手续办理时间或经同级人社部门同意的解除聘用合同书等书面手续签订时间为准</w:t>
      </w:r>
      <w:r>
        <w:rPr>
          <w:rFonts w:hint="default" w:ascii="仿宋_GB2312" w:hAnsi="宋体" w:eastAsia="仿宋_GB2312" w:cs="宋体"/>
          <w:b w:val="0"/>
          <w:bCs w:val="0"/>
          <w:color w:val="auto"/>
          <w:kern w:val="0"/>
          <w:sz w:val="32"/>
          <w:szCs w:val="32"/>
          <w:u w:val="none"/>
          <w:lang w:val="en-US" w:eastAsia="zh-CN" w:bidi="ar-SA"/>
        </w:rPr>
        <w:t>）。备案制卫生专业技术人员报考，需提供原单位、</w:t>
      </w:r>
      <w:r>
        <w:rPr>
          <w:rFonts w:hint="default" w:ascii="仿宋_GB2312" w:hAnsi="宋体" w:eastAsia="仿宋_GB2312" w:cs="宋体"/>
          <w:b w:val="0"/>
          <w:bCs w:val="0"/>
          <w:color w:val="auto"/>
          <w:kern w:val="0"/>
          <w:sz w:val="32"/>
          <w:szCs w:val="32"/>
          <w:lang w:val="en-US" w:eastAsia="zh-CN" w:bidi="ar-SA"/>
        </w:rPr>
        <w:t>主管部门出具的同意报考证明，不得隐瞒实情进行报考。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default" w:ascii="仿宋_GB2312" w:hAnsi="宋体" w:eastAsia="仿宋_GB2312" w:cs="宋体"/>
          <w:b w:val="0"/>
          <w:bCs w:val="0"/>
          <w:color w:val="auto"/>
          <w:kern w:val="0"/>
          <w:sz w:val="32"/>
          <w:szCs w:val="32"/>
          <w:lang w:val="en-US" w:eastAsia="zh-CN" w:bidi="ar-SA"/>
        </w:rPr>
      </w:pPr>
      <w:r>
        <w:rPr>
          <w:rFonts w:hint="default" w:ascii="仿宋_GB2312" w:hAnsi="宋体" w:eastAsia="仿宋_GB2312" w:cs="宋体"/>
          <w:b w:val="0"/>
          <w:bCs w:val="0"/>
          <w:color w:val="auto"/>
          <w:kern w:val="0"/>
          <w:sz w:val="32"/>
          <w:szCs w:val="32"/>
          <w:lang w:val="en-US" w:eastAsia="zh-CN" w:bidi="ar-SA"/>
        </w:rPr>
        <w:t>　　在同一个县（市、区）不同乡镇连续工作的，视为同一单位。“三支一扶”支医岗人员，期满安置在乡镇卫生院的，其“三支一扶”服务期视为原单位服务年限。</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宋体" w:eastAsia="仿宋_GB2312" w:cs="宋体"/>
          <w:color w:val="auto"/>
          <w:kern w:val="0"/>
          <w:sz w:val="32"/>
          <w:szCs w:val="32"/>
          <w:lang w:val="en-US" w:eastAsia="zh-CN"/>
        </w:rPr>
      </w:pPr>
      <w:r>
        <w:rPr>
          <w:rFonts w:hint="default" w:ascii="仿宋_GB2312" w:hAnsi="宋体" w:eastAsia="仿宋_GB2312" w:cs="宋体"/>
          <w:b w:val="0"/>
          <w:bCs w:val="0"/>
          <w:color w:val="auto"/>
          <w:kern w:val="0"/>
          <w:sz w:val="32"/>
          <w:szCs w:val="32"/>
          <w:lang w:val="en-US" w:eastAsia="zh-CN" w:bidi="ar-SA"/>
        </w:rPr>
        <w:t>（2）</w:t>
      </w:r>
      <w:r>
        <w:rPr>
          <w:rFonts w:hint="eastAsia" w:ascii="仿宋_GB2312" w:hAnsi="宋体" w:eastAsia="仿宋_GB2312" w:cs="宋体"/>
          <w:b w:val="0"/>
          <w:bCs w:val="0"/>
          <w:color w:val="auto"/>
          <w:kern w:val="0"/>
          <w:sz w:val="32"/>
          <w:szCs w:val="32"/>
          <w:lang w:val="en-US" w:eastAsia="zh-CN" w:bidi="ar-SA"/>
        </w:rPr>
        <w:t>有服务期要求且仍在服务期内的机关事业单位正式在编人员、“三</w:t>
      </w:r>
      <w:r>
        <w:rPr>
          <w:rFonts w:hint="eastAsia" w:ascii="仿宋_GB2312" w:hAnsi="宋体" w:eastAsia="仿宋_GB2312" w:cs="宋体"/>
          <w:b w:val="0"/>
          <w:bCs w:val="0"/>
          <w:color w:val="auto"/>
          <w:kern w:val="0"/>
          <w:sz w:val="32"/>
          <w:szCs w:val="32"/>
          <w:u w:val="none"/>
          <w:lang w:val="en-US" w:eastAsia="zh-CN" w:bidi="ar-SA"/>
        </w:rPr>
        <w:t>支一扶”等人员网上报名结束前与所在单位未解除人事（聘用）等关系的不得报考（以下编手续办理时间或经同级人社部门同意的解除聘用合同书等书面手续</w:t>
      </w:r>
      <w:r>
        <w:rPr>
          <w:rFonts w:hint="eastAsia" w:ascii="仿宋_GB2312" w:hAnsi="宋体" w:eastAsia="仿宋_GB2312" w:cs="宋体"/>
          <w:b w:val="0"/>
          <w:bCs w:val="0"/>
          <w:color w:val="auto"/>
          <w:kern w:val="0"/>
          <w:sz w:val="32"/>
          <w:szCs w:val="32"/>
          <w:lang w:val="en-US" w:eastAsia="zh-CN" w:bidi="ar-SA"/>
        </w:rPr>
        <w:t>签订时间为准）。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default" w:ascii="仿宋_GB2312" w:hAnsi="宋体" w:eastAsia="仿宋_GB2312" w:cs="宋体"/>
          <w:b w:val="0"/>
          <w:bCs w:val="0"/>
          <w:color w:val="auto"/>
          <w:kern w:val="0"/>
          <w:sz w:val="32"/>
          <w:szCs w:val="32"/>
          <w:lang w:val="en-US" w:eastAsia="zh-CN" w:bidi="ar-SA"/>
        </w:rPr>
      </w:pPr>
      <w:r>
        <w:rPr>
          <w:rFonts w:hint="default" w:ascii="仿宋_GB2312" w:hAnsi="宋体" w:eastAsia="仿宋_GB2312" w:cs="宋体"/>
          <w:b w:val="0"/>
          <w:bCs w:val="0"/>
          <w:color w:val="auto"/>
          <w:kern w:val="0"/>
          <w:sz w:val="32"/>
          <w:szCs w:val="32"/>
          <w:lang w:val="en-US" w:eastAsia="zh-CN" w:bidi="ar-SA"/>
        </w:rPr>
        <w:t>　　（3）服务期未满的农村订单定向医学生不得报考。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default" w:ascii="仿宋_GB2312" w:hAnsi="宋体" w:eastAsia="仿宋_GB2312" w:cs="宋体"/>
          <w:b w:val="0"/>
          <w:bCs w:val="0"/>
          <w:color w:val="auto"/>
          <w:kern w:val="0"/>
          <w:sz w:val="32"/>
          <w:szCs w:val="32"/>
          <w:lang w:val="en-US" w:eastAsia="zh-CN" w:bidi="ar-SA"/>
        </w:rPr>
      </w:pPr>
      <w:r>
        <w:rPr>
          <w:rFonts w:hint="default" w:ascii="仿宋_GB2312" w:hAnsi="宋体" w:eastAsia="仿宋_GB2312" w:cs="宋体"/>
          <w:b w:val="0"/>
          <w:bCs w:val="0"/>
          <w:color w:val="auto"/>
          <w:kern w:val="0"/>
          <w:sz w:val="32"/>
          <w:szCs w:val="32"/>
          <w:lang w:val="en-US" w:eastAsia="zh-CN" w:bidi="ar-SA"/>
        </w:rPr>
        <w:t>　　（4）正在进行临床住院医师规范化培训的报考人员，需征得招聘单位同意继续规培或自行申请放弃规培，否则不予聘用。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0" w:right="0" w:firstLine="0"/>
        <w:jc w:val="both"/>
        <w:textAlignment w:val="auto"/>
        <w:rPr>
          <w:rFonts w:hint="default" w:ascii="仿宋_GB2312" w:hAnsi="宋体" w:eastAsia="仿宋_GB2312" w:cs="宋体"/>
          <w:b w:val="0"/>
          <w:bCs w:val="0"/>
          <w:color w:val="auto"/>
          <w:kern w:val="0"/>
          <w:sz w:val="32"/>
          <w:szCs w:val="32"/>
          <w:lang w:val="en-US" w:eastAsia="zh-CN" w:bidi="ar-SA"/>
        </w:rPr>
      </w:pPr>
      <w:r>
        <w:rPr>
          <w:rFonts w:hint="default" w:ascii="仿宋_GB2312" w:hAnsi="宋体" w:eastAsia="仿宋_GB2312" w:cs="宋体"/>
          <w:b w:val="0"/>
          <w:bCs w:val="0"/>
          <w:color w:val="auto"/>
          <w:kern w:val="0"/>
          <w:sz w:val="32"/>
          <w:szCs w:val="32"/>
          <w:lang w:val="en-US" w:eastAsia="zh-CN" w:bidi="ar-SA"/>
        </w:rPr>
        <w:t>　　考生报名实行诚信报考，各招聘单位不进行网上资格初审。请考生仔细对照所报岗位条件，诚信报考，对自己是否符合岗位条件有疑问的，报名前应先向招聘单位、主管部门或当地人社部门咨询，确认符合条件后再填报。不符合岗位条件者，请勿报名和参加考试，已参加考试的，成绩一律无效。凡弄虚作假者，一经查实即取消面试资格和聘用资格。</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关于编制备案制人员有关待遇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b w:val="0"/>
          <w:bCs w:val="0"/>
          <w:color w:val="auto"/>
          <w:kern w:val="0"/>
          <w:sz w:val="32"/>
          <w:szCs w:val="32"/>
          <w:u w:val="none"/>
          <w:lang w:val="en-US" w:eastAsia="zh-CN" w:bidi="ar-SA"/>
        </w:rPr>
      </w:pPr>
      <w:r>
        <w:rPr>
          <w:rFonts w:hint="eastAsia" w:ascii="仿宋_GB2312" w:hAnsi="宋体" w:eastAsia="仿宋_GB2312" w:cs="宋体"/>
          <w:b w:val="0"/>
          <w:bCs w:val="0"/>
          <w:color w:val="auto"/>
          <w:kern w:val="0"/>
          <w:sz w:val="32"/>
          <w:szCs w:val="32"/>
          <w:u w:val="none"/>
          <w:lang w:val="en-US" w:eastAsia="zh-CN" w:bidi="ar-SA"/>
        </w:rPr>
        <w:t>1.吉安职业技术学院编制备案制人员，</w:t>
      </w:r>
      <w:r>
        <w:rPr>
          <w:rFonts w:hint="eastAsia" w:ascii="仿宋_GB2312" w:hAnsi="仿宋_GB2312" w:eastAsia="仿宋_GB2312" w:cs="仿宋_GB2312"/>
          <w:color w:val="auto"/>
          <w:sz w:val="32"/>
          <w:szCs w:val="32"/>
          <w:u w:val="none"/>
          <w:shd w:val="clear" w:color="auto" w:fill="FFFFFF"/>
        </w:rPr>
        <w:t>与现有在编人员在工资福利、岗位设置、社会保险、流动等方面享受同等待遇</w:t>
      </w:r>
      <w:r>
        <w:rPr>
          <w:rFonts w:hint="eastAsia" w:ascii="仿宋_GB2312" w:hAnsi="仿宋_GB2312" w:eastAsia="仿宋_GB2312" w:cs="仿宋_GB2312"/>
          <w:color w:val="auto"/>
          <w:sz w:val="32"/>
          <w:szCs w:val="32"/>
          <w:u w:val="none"/>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宋体"/>
          <w:b w:val="0"/>
          <w:bCs w:val="0"/>
          <w:color w:val="auto"/>
          <w:kern w:val="0"/>
          <w:sz w:val="32"/>
          <w:szCs w:val="32"/>
          <w:u w:val="none"/>
          <w:lang w:val="en-US" w:eastAsia="zh-CN" w:bidi="ar-SA"/>
        </w:rPr>
      </w:pPr>
      <w:r>
        <w:rPr>
          <w:rFonts w:hint="eastAsia" w:ascii="仿宋_GB2312" w:hAnsi="宋体" w:eastAsia="仿宋_GB2312" w:cs="宋体"/>
          <w:b w:val="0"/>
          <w:bCs w:val="0"/>
          <w:color w:val="auto"/>
          <w:kern w:val="0"/>
          <w:sz w:val="32"/>
          <w:szCs w:val="32"/>
          <w:u w:val="none"/>
          <w:lang w:val="en-US" w:eastAsia="zh-CN" w:bidi="ar-SA"/>
        </w:rPr>
        <w:t>2.其他医院和卫生院的编制备案制人员，由机构编制部门单独造册管理，不纳入机构编制实名制系统，与现有事业编制内人员同等参与职称评审、岗位聘用，并按相应岗位级别核定工资标准，统一执行企业职工社会保险制度。</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color w:val="auto"/>
          <w:kern w:val="0"/>
          <w:sz w:val="32"/>
          <w:szCs w:val="32"/>
          <w:u w:val="none"/>
          <w:lang w:val="en-US" w:eastAsia="zh-CN"/>
        </w:rPr>
      </w:pPr>
      <w:r>
        <w:rPr>
          <w:rFonts w:hint="eastAsia" w:ascii="黑体" w:hAnsi="黑体" w:eastAsia="黑体" w:cs="黑体"/>
          <w:b w:val="0"/>
          <w:bCs w:val="0"/>
          <w:color w:val="auto"/>
          <w:kern w:val="0"/>
          <w:sz w:val="32"/>
          <w:szCs w:val="32"/>
          <w:u w:val="none"/>
          <w:lang w:val="en-US" w:eastAsia="zh-CN"/>
        </w:rPr>
        <w:t>申请减免考试费用的要求</w:t>
      </w:r>
    </w:p>
    <w:p>
      <w:pPr>
        <w:spacing w:line="560" w:lineRule="exact"/>
        <w:ind w:firstLine="640" w:firstLineChars="200"/>
        <w:jc w:val="both"/>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对低保保障家庭、脱贫户家庭人员和防返贫监测对象，可免收考试费用。此类人员应于</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11</w:t>
      </w:r>
      <w:r>
        <w:rPr>
          <w:rFonts w:hint="eastAsia" w:ascii="仿宋_GB2312" w:hAnsi="仿宋_GB2312" w:eastAsia="仿宋_GB2312" w:cs="仿宋_GB2312"/>
          <w:color w:val="auto"/>
          <w:sz w:val="32"/>
          <w:szCs w:val="32"/>
          <w:highlight w:val="none"/>
          <w:u w:val="none"/>
          <w:lang w:eastAsia="zh-CN"/>
        </w:rPr>
        <w:t>日9:00至</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lang w:eastAsia="zh-CN"/>
        </w:rPr>
        <w:t>月</w:t>
      </w:r>
      <w:r>
        <w:rPr>
          <w:rFonts w:hint="eastAsia" w:ascii="仿宋_GB2312" w:hAnsi="仿宋_GB2312" w:eastAsia="仿宋_GB2312" w:cs="仿宋_GB2312"/>
          <w:color w:val="auto"/>
          <w:sz w:val="32"/>
          <w:szCs w:val="32"/>
          <w:highlight w:val="none"/>
          <w:u w:val="none"/>
          <w:lang w:val="en-US" w:eastAsia="zh-CN"/>
        </w:rPr>
        <w:t>15</w:t>
      </w:r>
      <w:r>
        <w:rPr>
          <w:rFonts w:hint="eastAsia" w:ascii="仿宋_GB2312" w:hAnsi="仿宋_GB2312" w:eastAsia="仿宋_GB2312" w:cs="仿宋_GB2312"/>
          <w:color w:val="auto"/>
          <w:sz w:val="32"/>
          <w:szCs w:val="32"/>
          <w:highlight w:val="none"/>
          <w:u w:val="none"/>
          <w:lang w:eastAsia="zh-CN"/>
        </w:rPr>
        <w:t>日17:00期间发送申请免费材料（邮件标题以SY+身份证号+姓名+手机号码进行命名）至市人事考试中心指定邮箱（1046530399@qq.com）进行审核确认，在报名缴费环节无需进行网上缴费，如已缴费不再退费。其中，纳入低保保障家庭的报考人员需提供本家庭任意一个保障对象身份信息的低保诚信承诺书，建档立卡脱贫家庭和防返贫监测对象的报考人员需提供其家庭所在地的县（市、区）乡村振兴部门出具的相关证明。如考生弄虚作假，一经查实，将取消此次考试成绩，并记录考试诚信档案库。</w:t>
      </w:r>
    </w:p>
    <w:p/>
    <w:sectPr>
      <w:footerReference r:id="rId3" w:type="default"/>
      <w:pgSz w:w="11906" w:h="16838"/>
      <w:pgMar w:top="1383" w:right="1800" w:bottom="1383"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_BG2312">
    <w:altName w:val="仿宋_GB2312"/>
    <w:panose1 w:val="00000000000000000000"/>
    <w:charset w:val="00"/>
    <w:family w:val="auto"/>
    <w:pitch w:val="default"/>
    <w:sig w:usb0="0000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ABEBE"/>
    <w:multiLevelType w:val="singleLevel"/>
    <w:tmpl w:val="697ABEBE"/>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YTU4OWYxYTRjOWFiYjAyZTgzZTg0YmY3N2Q0MTQifQ=="/>
  </w:docVars>
  <w:rsids>
    <w:rsidRoot w:val="7B497BA5"/>
    <w:rsid w:val="005810C2"/>
    <w:rsid w:val="149678D9"/>
    <w:rsid w:val="1B121FC1"/>
    <w:rsid w:val="241B1751"/>
    <w:rsid w:val="31046076"/>
    <w:rsid w:val="32B64A69"/>
    <w:rsid w:val="35B06CBE"/>
    <w:rsid w:val="44EB17AA"/>
    <w:rsid w:val="4D361B68"/>
    <w:rsid w:val="558B69BD"/>
    <w:rsid w:val="56090023"/>
    <w:rsid w:val="5ECE441E"/>
    <w:rsid w:val="67634C8A"/>
    <w:rsid w:val="75344745"/>
    <w:rsid w:val="75BE454B"/>
    <w:rsid w:val="7B497BA5"/>
    <w:rsid w:val="7D88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3193</Words>
  <Characters>3304</Characters>
  <Lines>0</Lines>
  <Paragraphs>0</Paragraphs>
  <TotalTime>20</TotalTime>
  <ScaleCrop>false</ScaleCrop>
  <LinksUpToDate>false</LinksUpToDate>
  <CharactersWithSpaces>3322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2023-03-26T03:02:00Z</dcterms:created>
  <dc:creator>萧羌</dc:creator>
  <cp:lastModifiedBy>馒头派</cp:lastModifiedBy>
  <cp:lastPrinted>2023-03-27T00:13:00Z</cp:lastPrinted>
  <dcterms:modified xsi:type="dcterms:W3CDTF">2023-04-04T02:12:26Z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698BE79C6A6A46D892E0388187A563D1</vt:lpwstr>
  </property>
</Properties>
</file>